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A0" w:rsidRDefault="007019F9" w:rsidP="00C82CA0">
      <w:pPr>
        <w:rPr>
          <w:b/>
          <w:color w:val="000000"/>
          <w:lang w:val="sr-Cyrl-CS"/>
        </w:rPr>
      </w:pPr>
      <w:r>
        <w:rPr>
          <w:b/>
          <w:sz w:val="32"/>
          <w:szCs w:val="32"/>
          <w:lang w:val="sr-Cyrl-RS"/>
        </w:rPr>
        <w:t>ПРЕДМЕТ:</w:t>
      </w:r>
      <w:r w:rsidR="00C82CA0">
        <w:rPr>
          <w:b/>
          <w:color w:val="000000"/>
        </w:rPr>
        <w:t xml:space="preserve"> </w:t>
      </w:r>
      <w:r w:rsidR="00C82CA0" w:rsidRPr="00C82CA0">
        <w:rPr>
          <w:b/>
          <w:color w:val="000000"/>
          <w:sz w:val="32"/>
          <w:szCs w:val="32"/>
          <w:lang w:val="sr-Cyrl-RS"/>
        </w:rPr>
        <w:t>Ц</w:t>
      </w:r>
      <w:r w:rsidR="00C82CA0" w:rsidRPr="00C82CA0">
        <w:rPr>
          <w:b/>
          <w:color w:val="000000"/>
          <w:sz w:val="32"/>
          <w:szCs w:val="32"/>
        </w:rPr>
        <w:t>ен</w:t>
      </w:r>
      <w:r w:rsidR="00C82CA0" w:rsidRPr="00C82CA0">
        <w:rPr>
          <w:b/>
          <w:color w:val="000000"/>
          <w:sz w:val="32"/>
          <w:szCs w:val="32"/>
          <w:lang w:val="sr-Cyrl-RS"/>
        </w:rPr>
        <w:t>е</w:t>
      </w:r>
      <w:r w:rsidR="00C82CA0" w:rsidRPr="00C82CA0">
        <w:rPr>
          <w:b/>
          <w:color w:val="000000"/>
          <w:sz w:val="32"/>
          <w:szCs w:val="32"/>
        </w:rPr>
        <w:t xml:space="preserve"> </w:t>
      </w:r>
      <w:r w:rsidR="00C82CA0" w:rsidRPr="00C82CA0">
        <w:rPr>
          <w:b/>
          <w:color w:val="000000"/>
          <w:sz w:val="32"/>
          <w:szCs w:val="32"/>
          <w:lang w:val="sr-Cyrl-CS"/>
        </w:rPr>
        <w:t>осталих услуга зеленила</w:t>
      </w:r>
    </w:p>
    <w:p w:rsidR="004678D1" w:rsidRDefault="004678D1" w:rsidP="004678D1">
      <w:pPr>
        <w:rPr>
          <w:b/>
          <w:color w:val="000000"/>
        </w:rPr>
      </w:pPr>
    </w:p>
    <w:p w:rsidR="007019F9" w:rsidRDefault="007019F9" w:rsidP="004678D1">
      <w:pPr>
        <w:ind w:firstLine="720"/>
        <w:outlineLvl w:val="0"/>
        <w:rPr>
          <w:color w:val="000000"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320"/>
        <w:gridCol w:w="1080"/>
        <w:gridCol w:w="1490"/>
      </w:tblGrid>
      <w:tr w:rsidR="00C82CA0" w:rsidRPr="00C82CA0" w:rsidTr="007D448B">
        <w:trPr>
          <w:trHeight w:val="768"/>
        </w:trPr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Р.б.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Врста радова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Јед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.</w:t>
            </w:r>
          </w:p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 xml:space="preserve"> мере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Цена за 20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8</w:t>
            </w:r>
            <w:r w:rsidRPr="00C82CA0">
              <w:rPr>
                <w:color w:val="000000"/>
                <w:sz w:val="28"/>
                <w:szCs w:val="28"/>
              </w:rPr>
              <w:t>.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са</w:t>
            </w:r>
          </w:p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10%ПДВ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4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Рад радника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 xml:space="preserve">1 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Latn-RS"/>
              </w:rPr>
              <w:t>25</w:t>
            </w:r>
            <w:r w:rsidRPr="00C82CA0">
              <w:rPr>
                <w:color w:val="000000"/>
                <w:sz w:val="28"/>
                <w:szCs w:val="28"/>
                <w:lang w:val="sr-Cyrl-RS"/>
              </w:rPr>
              <w:t>5,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83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Рад радника ноћу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 xml:space="preserve">1 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283,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9</w:t>
            </w:r>
            <w:r w:rsidRPr="00C82CA0">
              <w:rPr>
                <w:color w:val="000000"/>
                <w:sz w:val="28"/>
                <w:szCs w:val="28"/>
                <w:lang w:val="sr-Cyrl-RS"/>
              </w:rPr>
              <w:t>6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Рад радника празником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1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4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74</w:t>
            </w:r>
            <w:r w:rsidRPr="00C82CA0">
              <w:rPr>
                <w:color w:val="000000"/>
                <w:sz w:val="28"/>
                <w:szCs w:val="28"/>
                <w:lang w:val="sr-Cyrl-RS"/>
              </w:rPr>
              <w:t>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53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Рад возача дању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1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 xml:space="preserve"> 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2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83</w:t>
            </w:r>
            <w:r w:rsidRPr="00C82CA0">
              <w:rPr>
                <w:color w:val="000000"/>
                <w:sz w:val="28"/>
                <w:szCs w:val="28"/>
                <w:lang w:val="sr-Cyrl-RS"/>
              </w:rPr>
              <w:t>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9</w:t>
            </w:r>
            <w:r w:rsidRPr="00C82CA0">
              <w:rPr>
                <w:color w:val="000000"/>
                <w:sz w:val="28"/>
                <w:szCs w:val="28"/>
                <w:lang w:val="sr-Cyrl-RS"/>
              </w:rPr>
              <w:t>6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Рад возача ноћу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 xml:space="preserve">1 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338,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47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Рад трактора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 xml:space="preserve">1 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Latn-RS"/>
              </w:rPr>
              <w:t>994</w:t>
            </w:r>
            <w:r w:rsidRPr="00C82CA0">
              <w:rPr>
                <w:color w:val="000000"/>
                <w:sz w:val="28"/>
                <w:szCs w:val="28"/>
                <w:lang w:val="sr-Cyrl-RS"/>
              </w:rPr>
              <w:t>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31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Рад цистерне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 xml:space="preserve">1 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2.743,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3</w:t>
            </w:r>
            <w:r w:rsidRPr="00C82CA0">
              <w:rPr>
                <w:color w:val="000000"/>
                <w:sz w:val="28"/>
                <w:szCs w:val="28"/>
                <w:lang w:val="sr-Cyrl-RS"/>
              </w:rPr>
              <w:t>8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Рад моторне тестере-тримера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 xml:space="preserve">1 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526,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54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Одвоз смећа, траве и остаог.отпада трактором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тура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2.6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00</w:t>
            </w:r>
            <w:r w:rsidRPr="00C82CA0">
              <w:rPr>
                <w:color w:val="000000"/>
                <w:sz w:val="28"/>
                <w:szCs w:val="28"/>
                <w:lang w:val="sr-Cyrl-RS"/>
              </w:rPr>
              <w:t>,3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2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Стругање ивичњака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82CA0">
              <w:rPr>
                <w:color w:val="000000"/>
                <w:sz w:val="28"/>
                <w:szCs w:val="28"/>
              </w:rPr>
              <w:t>м</w:t>
            </w:r>
            <w:r w:rsidRPr="00C82CA0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3,54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Купљење папира и других отпадака са зелених површина-празником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82CA0">
              <w:rPr>
                <w:color w:val="000000"/>
                <w:sz w:val="28"/>
                <w:szCs w:val="28"/>
              </w:rPr>
              <w:t>м</w:t>
            </w:r>
            <w:r w:rsidRPr="00C82CA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0,14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Чишћење стаза празником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82CA0">
              <w:rPr>
                <w:color w:val="000000"/>
                <w:sz w:val="28"/>
                <w:szCs w:val="28"/>
              </w:rPr>
              <w:t>м</w:t>
            </w:r>
            <w:r w:rsidRPr="00C82CA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0,54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13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Рад иверача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 xml:space="preserve">1 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1.52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0</w:t>
            </w:r>
            <w:r w:rsidRPr="00C82CA0">
              <w:rPr>
                <w:color w:val="000000"/>
                <w:sz w:val="28"/>
                <w:szCs w:val="28"/>
                <w:lang w:val="sr-Cyrl-RS"/>
              </w:rPr>
              <w:t>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05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14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</w:rPr>
            </w:pPr>
            <w:r w:rsidRPr="00C82CA0">
              <w:rPr>
                <w:color w:val="000000"/>
                <w:sz w:val="28"/>
                <w:szCs w:val="28"/>
              </w:rPr>
              <w:t>Рад усисивача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</w:rPr>
              <w:t xml:space="preserve">1 </w:t>
            </w:r>
            <w:r w:rsidRPr="00C82CA0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2.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265</w:t>
            </w:r>
            <w:r w:rsidRPr="00C82CA0">
              <w:rPr>
                <w:color w:val="000000"/>
                <w:sz w:val="28"/>
                <w:szCs w:val="28"/>
                <w:lang w:val="sr-Cyrl-RS"/>
              </w:rPr>
              <w:t>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37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Latn-CS"/>
              </w:rPr>
            </w:pPr>
          </w:p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15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Хемијска заштита тракторском прскалицом-без цене препарата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1 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1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.</w:t>
            </w:r>
            <w:r w:rsidRPr="00C82CA0">
              <w:rPr>
                <w:color w:val="000000"/>
                <w:sz w:val="28"/>
                <w:szCs w:val="28"/>
                <w:lang w:val="sr-Cyrl-RS"/>
              </w:rPr>
              <w:t>789,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84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Рад камиона „Ивеко“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1 час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2.565,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21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17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Вреће за сакупљање смећа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-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по рач. доб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18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Анкери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-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по рач. доб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 xml:space="preserve">Рад тарупа-мулчера на кошењу траве 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82CA0">
              <w:rPr>
                <w:color w:val="000000"/>
                <w:sz w:val="28"/>
                <w:szCs w:val="28"/>
              </w:rPr>
              <w:t>м</w:t>
            </w:r>
            <w:r w:rsidRPr="00C82CA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5,</w:t>
            </w:r>
            <w:r w:rsidRPr="00C82CA0">
              <w:rPr>
                <w:color w:val="000000"/>
                <w:sz w:val="28"/>
                <w:szCs w:val="28"/>
                <w:lang w:val="sr-Latn-RS"/>
              </w:rPr>
              <w:t>30</w:t>
            </w:r>
          </w:p>
        </w:tc>
      </w:tr>
      <w:tr w:rsidR="00C82CA0" w:rsidRPr="00C82CA0" w:rsidTr="007D448B">
        <w:tc>
          <w:tcPr>
            <w:tcW w:w="90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Latn-CS"/>
              </w:rPr>
            </w:pPr>
          </w:p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4320" w:type="dxa"/>
          </w:tcPr>
          <w:p w:rsidR="00C82CA0" w:rsidRPr="00C82CA0" w:rsidRDefault="00C82CA0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C82CA0">
              <w:rPr>
                <w:color w:val="000000"/>
                <w:sz w:val="28"/>
                <w:szCs w:val="28"/>
                <w:lang w:val="sr-Cyrl-CS"/>
              </w:rPr>
              <w:t>Рад трактора на кошењу, сакупљању и одвозу сакупљеног откоса на депонију</w:t>
            </w:r>
          </w:p>
        </w:tc>
        <w:tc>
          <w:tcPr>
            <w:tcW w:w="1080" w:type="dxa"/>
          </w:tcPr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2CA0" w:rsidRPr="00C82CA0" w:rsidRDefault="00C82CA0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C82CA0">
              <w:rPr>
                <w:color w:val="000000"/>
                <w:sz w:val="28"/>
                <w:szCs w:val="28"/>
              </w:rPr>
              <w:t>м</w:t>
            </w:r>
            <w:r w:rsidRPr="00C82CA0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90" w:type="dxa"/>
          </w:tcPr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</w:p>
          <w:p w:rsidR="00C82CA0" w:rsidRPr="00C82CA0" w:rsidRDefault="00C82CA0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C82CA0">
              <w:rPr>
                <w:color w:val="000000"/>
                <w:sz w:val="28"/>
                <w:szCs w:val="28"/>
                <w:lang w:val="sr-Cyrl-RS"/>
              </w:rPr>
              <w:t>7,39</w:t>
            </w:r>
          </w:p>
        </w:tc>
      </w:tr>
    </w:tbl>
    <w:p w:rsidR="00C82CA0" w:rsidRPr="00C82CA0" w:rsidRDefault="00C82CA0" w:rsidP="00C82CA0">
      <w:pPr>
        <w:rPr>
          <w:color w:val="FF6600"/>
          <w:sz w:val="28"/>
          <w:szCs w:val="28"/>
          <w:lang w:val="sr-Cyrl-CS"/>
        </w:rPr>
      </w:pPr>
    </w:p>
    <w:p w:rsidR="004678D1" w:rsidRPr="00C82CA0" w:rsidRDefault="004678D1" w:rsidP="004678D1">
      <w:pPr>
        <w:rPr>
          <w:color w:val="000000"/>
          <w:sz w:val="28"/>
          <w:szCs w:val="28"/>
          <w:lang w:val="sr-Cyrl-CS"/>
        </w:rPr>
      </w:pPr>
      <w:bookmarkStart w:id="0" w:name="_GoBack"/>
      <w:bookmarkEnd w:id="0"/>
    </w:p>
    <w:p w:rsidR="00DE4959" w:rsidRPr="00C82CA0" w:rsidRDefault="00DE4959">
      <w:pPr>
        <w:rPr>
          <w:sz w:val="28"/>
          <w:szCs w:val="28"/>
        </w:rPr>
      </w:pPr>
    </w:p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</w:t>
      </w:r>
      <w:r w:rsidR="00317859">
        <w:rPr>
          <w:sz w:val="28"/>
          <w:szCs w:val="28"/>
          <w:lang w:val="sr-Cyrl-RS"/>
        </w:rPr>
        <w:t xml:space="preserve"> </w:t>
      </w:r>
      <w:r w:rsidRPr="00DE4959">
        <w:rPr>
          <w:sz w:val="28"/>
          <w:szCs w:val="28"/>
          <w:lang w:val="sr-Cyrl-RS"/>
        </w:rPr>
        <w:t>дипл.инг</w:t>
      </w:r>
    </w:p>
    <w:sectPr w:rsidR="00DE4959" w:rsidRPr="00DE4959" w:rsidSect="009E78F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AA" w:rsidRDefault="00C42CAA" w:rsidP="00407A1E">
      <w:r>
        <w:separator/>
      </w:r>
    </w:p>
  </w:endnote>
  <w:endnote w:type="continuationSeparator" w:id="0">
    <w:p w:rsidR="00C42CAA" w:rsidRDefault="00C42CAA" w:rsidP="004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AA" w:rsidRDefault="00C42CAA" w:rsidP="00407A1E">
      <w:r>
        <w:separator/>
      </w:r>
    </w:p>
  </w:footnote>
  <w:footnote w:type="continuationSeparator" w:id="0">
    <w:p w:rsidR="00C42CAA" w:rsidRDefault="00C42CAA" w:rsidP="004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96D89"/>
    <w:multiLevelType w:val="singleLevel"/>
    <w:tmpl w:val="46696D89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4B8905E9"/>
    <w:multiLevelType w:val="multilevel"/>
    <w:tmpl w:val="4B8905E9"/>
    <w:lvl w:ilvl="0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2837DA"/>
    <w:rsid w:val="002D5C59"/>
    <w:rsid w:val="00317859"/>
    <w:rsid w:val="00407A1E"/>
    <w:rsid w:val="004678D1"/>
    <w:rsid w:val="0057776A"/>
    <w:rsid w:val="00590B01"/>
    <w:rsid w:val="006976EE"/>
    <w:rsid w:val="006F3168"/>
    <w:rsid w:val="007019F9"/>
    <w:rsid w:val="008606B5"/>
    <w:rsid w:val="009E78F3"/>
    <w:rsid w:val="00C2696C"/>
    <w:rsid w:val="00C42CAA"/>
    <w:rsid w:val="00C45BE2"/>
    <w:rsid w:val="00C82CA0"/>
    <w:rsid w:val="00CB4A99"/>
    <w:rsid w:val="00D341E7"/>
    <w:rsid w:val="00DE495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9A09-3D4C-4853-A695-7306C3CC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3</cp:revision>
  <dcterms:created xsi:type="dcterms:W3CDTF">2018-03-14T15:30:00Z</dcterms:created>
  <dcterms:modified xsi:type="dcterms:W3CDTF">2018-03-14T15:32:00Z</dcterms:modified>
</cp:coreProperties>
</file>